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24" w:type="dxa"/>
        <w:tblLook w:val="04A0" w:firstRow="1" w:lastRow="0" w:firstColumn="1" w:lastColumn="0" w:noHBand="0" w:noVBand="1"/>
      </w:tblPr>
      <w:tblGrid>
        <w:gridCol w:w="6912"/>
        <w:gridCol w:w="5812"/>
      </w:tblGrid>
      <w:tr w:rsidR="004057DC" w:rsidRPr="00C17E01" w:rsidTr="00B551B9">
        <w:trPr>
          <w:trHeight w:val="371"/>
        </w:trPr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57DC" w:rsidRPr="00C17E01" w:rsidRDefault="004057DC" w:rsidP="00C32E75">
            <w:pPr>
              <w:rPr>
                <w:b/>
                <w:sz w:val="24"/>
              </w:rPr>
            </w:pPr>
            <w:r w:rsidRPr="00C17E01">
              <w:rPr>
                <w:b/>
                <w:sz w:val="24"/>
              </w:rPr>
              <w:t>«Утверждаю»</w:t>
            </w:r>
          </w:p>
        </w:tc>
      </w:tr>
      <w:tr w:rsidR="004057DC" w:rsidRPr="00C17E01" w:rsidTr="00B551B9"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57DC" w:rsidRPr="00B551B9" w:rsidRDefault="004057DC" w:rsidP="00C32E75">
            <w:pPr>
              <w:rPr>
                <w:b/>
                <w:sz w:val="24"/>
              </w:rPr>
            </w:pPr>
            <w:r w:rsidRPr="00C17E01">
              <w:rPr>
                <w:b/>
                <w:sz w:val="24"/>
              </w:rPr>
              <w:t xml:space="preserve">Начальник </w:t>
            </w:r>
            <w:r w:rsidR="00C32E75">
              <w:rPr>
                <w:b/>
                <w:sz w:val="24"/>
              </w:rPr>
              <w:t>отдела МТО</w:t>
            </w:r>
          </w:p>
        </w:tc>
      </w:tr>
      <w:tr w:rsidR="004057DC" w:rsidRPr="00C17E01" w:rsidTr="00B551B9"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57DC" w:rsidRPr="00C17E01" w:rsidRDefault="00B551B9" w:rsidP="00CD795E">
            <w:pPr>
              <w:rPr>
                <w:sz w:val="28"/>
                <w:szCs w:val="28"/>
              </w:rPr>
            </w:pPr>
            <w:r>
              <w:rPr>
                <w:b/>
                <w:sz w:val="24"/>
              </w:rPr>
              <w:t>________________</w:t>
            </w:r>
            <w:r w:rsidR="00C32E75">
              <w:rPr>
                <w:b/>
                <w:sz w:val="24"/>
              </w:rPr>
              <w:t>Е.В. Макухина</w:t>
            </w:r>
          </w:p>
        </w:tc>
      </w:tr>
      <w:tr w:rsidR="004057DC" w:rsidRPr="00C17E01" w:rsidTr="00B551B9">
        <w:tc>
          <w:tcPr>
            <w:tcW w:w="6912" w:type="dxa"/>
            <w:shd w:val="clear" w:color="auto" w:fill="auto"/>
          </w:tcPr>
          <w:p w:rsidR="004057DC" w:rsidRPr="00C17E01" w:rsidRDefault="004057DC" w:rsidP="004705C1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057DC" w:rsidRPr="00C17E01" w:rsidRDefault="004057DC" w:rsidP="00801990">
            <w:pPr>
              <w:rPr>
                <w:sz w:val="28"/>
                <w:szCs w:val="28"/>
              </w:rPr>
            </w:pPr>
            <w:r w:rsidRPr="00C17E01">
              <w:rPr>
                <w:b/>
                <w:sz w:val="24"/>
              </w:rPr>
              <w:t>«____»__________________201</w:t>
            </w:r>
            <w:r w:rsidR="00801990">
              <w:rPr>
                <w:b/>
                <w:sz w:val="24"/>
              </w:rPr>
              <w:t>9</w:t>
            </w:r>
            <w:r w:rsidR="00D27B38">
              <w:rPr>
                <w:b/>
                <w:sz w:val="24"/>
                <w:lang w:val="en-US"/>
              </w:rPr>
              <w:t xml:space="preserve"> </w:t>
            </w:r>
            <w:r w:rsidRPr="00C17E01">
              <w:rPr>
                <w:b/>
                <w:sz w:val="24"/>
              </w:rPr>
              <w:t>г</w:t>
            </w:r>
          </w:p>
        </w:tc>
      </w:tr>
    </w:tbl>
    <w:p w:rsidR="001E09E5" w:rsidRDefault="001E09E5" w:rsidP="004057DC">
      <w:pPr>
        <w:shd w:val="clear" w:color="auto" w:fill="FFFFFF"/>
        <w:ind w:left="355"/>
        <w:jc w:val="center"/>
        <w:rPr>
          <w:b/>
          <w:bCs/>
          <w:sz w:val="24"/>
          <w:szCs w:val="24"/>
        </w:rPr>
      </w:pPr>
    </w:p>
    <w:p w:rsidR="004057DC" w:rsidRPr="00494C6D" w:rsidRDefault="004057DC" w:rsidP="004057DC">
      <w:pPr>
        <w:shd w:val="clear" w:color="auto" w:fill="FFFFFF"/>
        <w:ind w:left="355"/>
        <w:jc w:val="center"/>
        <w:rPr>
          <w:b/>
          <w:bCs/>
          <w:sz w:val="24"/>
          <w:szCs w:val="24"/>
        </w:rPr>
      </w:pPr>
      <w:r w:rsidRPr="00494C6D">
        <w:rPr>
          <w:b/>
          <w:bCs/>
          <w:sz w:val="24"/>
          <w:szCs w:val="24"/>
        </w:rPr>
        <w:t>Техническое задание</w:t>
      </w:r>
    </w:p>
    <w:p w:rsidR="00C32E75" w:rsidRDefault="00C32E75" w:rsidP="004057DC">
      <w:pPr>
        <w:shd w:val="clear" w:color="auto" w:fill="FFFFFF"/>
        <w:ind w:left="35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реализацию </w:t>
      </w:r>
      <w:r w:rsidR="00053D70">
        <w:rPr>
          <w:b/>
          <w:bCs/>
          <w:sz w:val="24"/>
          <w:szCs w:val="24"/>
        </w:rPr>
        <w:t>металлолома</w:t>
      </w:r>
      <w:r>
        <w:rPr>
          <w:b/>
          <w:bCs/>
          <w:sz w:val="24"/>
          <w:szCs w:val="24"/>
        </w:rPr>
        <w:t xml:space="preserve"> </w:t>
      </w:r>
    </w:p>
    <w:tbl>
      <w:tblPr>
        <w:tblW w:w="1063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09"/>
        <w:gridCol w:w="1843"/>
        <w:gridCol w:w="1276"/>
        <w:gridCol w:w="5103"/>
      </w:tblGrid>
      <w:tr w:rsidR="004057DC" w:rsidRPr="00FB1AFD" w:rsidTr="00801990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FB1AFD" w:rsidRDefault="004057DC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bookmarkStart w:id="0" w:name="_GoBack"/>
            <w:bookmarkEnd w:id="0"/>
            <w:r w:rsidRPr="00FB1AF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Перечень основных данных и требований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FB1AFD" w:rsidRDefault="004057DC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B1AF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данные и требования</w:t>
            </w:r>
          </w:p>
        </w:tc>
      </w:tr>
      <w:tr w:rsidR="004057DC" w:rsidRPr="00FB1AFD" w:rsidTr="00801990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200FBF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00F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Продавец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F9A" w:rsidRPr="00BD57A9" w:rsidRDefault="004057DC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200F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«РН-</w:t>
            </w:r>
            <w:r w:rsidR="00A751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Ростовнефтепродукт</w:t>
            </w:r>
            <w:r w:rsidRPr="00200F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4057DC" w:rsidRPr="00FB1AFD" w:rsidTr="00801990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По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купатель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4057DC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Определяется на основании конкурсных процедур.</w:t>
            </w:r>
          </w:p>
        </w:tc>
      </w:tr>
      <w:tr w:rsidR="004057DC" w:rsidRPr="00FB1AFD" w:rsidTr="00801990">
        <w:trPr>
          <w:trHeight w:val="43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C32E75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Наименование </w:t>
            </w:r>
            <w:r w:rsidR="004057DC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работ и услуг 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4FC7" w:rsidRPr="009F4FC7" w:rsidRDefault="00C32E75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Реализация 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лома черных металлов</w:t>
            </w:r>
          </w:p>
        </w:tc>
      </w:tr>
      <w:tr w:rsidR="004057DC" w:rsidRPr="00FB1AFD" w:rsidTr="00801990">
        <w:trPr>
          <w:trHeight w:val="59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C32E75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 Условия поставки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FB1AFD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Самовывоз</w:t>
            </w:r>
            <w:r w:rsidR="009F4FC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53499B" w:rsidRPr="00FB1AFD" w:rsidTr="006601A8">
        <w:trPr>
          <w:trHeight w:val="835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99B" w:rsidRPr="00FB1AFD" w:rsidRDefault="0053499B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реализации и адрес самовывоза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499B" w:rsidRPr="00A16C86" w:rsidRDefault="0053499B" w:rsidP="006601A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 черного металла (</w:t>
            </w:r>
            <w:r w:rsidR="006601A8">
              <w:rPr>
                <w:rFonts w:ascii="Times New Roman" w:hAnsi="Times New Roman" w:cs="Times New Roman"/>
                <w:sz w:val="24"/>
                <w:szCs w:val="24"/>
              </w:rPr>
              <w:t xml:space="preserve">Склад </w:t>
            </w:r>
            <w:proofErr w:type="spellStart"/>
            <w:r w:rsidR="006601A8">
              <w:rPr>
                <w:rFonts w:ascii="Times New Roman" w:hAnsi="Times New Roman" w:cs="Times New Roman"/>
                <w:sz w:val="24"/>
                <w:szCs w:val="24"/>
              </w:rPr>
              <w:t>Батайской</w:t>
            </w:r>
            <w:proofErr w:type="spellEnd"/>
            <w:r w:rsidR="006601A8">
              <w:rPr>
                <w:rFonts w:ascii="Times New Roman" w:hAnsi="Times New Roman" w:cs="Times New Roman"/>
                <w:sz w:val="24"/>
                <w:szCs w:val="24"/>
              </w:rPr>
              <w:t xml:space="preserve"> н/б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9B" w:rsidRPr="00FB1AFD" w:rsidRDefault="006601A8" w:rsidP="00BB2D0C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53499B">
              <w:rPr>
                <w:rFonts w:ascii="Times New Roman" w:hAnsi="Times New Roman" w:cs="Times New Roman"/>
                <w:sz w:val="24"/>
                <w:szCs w:val="24"/>
              </w:rPr>
              <w:t>,0 тонн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499B" w:rsidRPr="00FB1AFD" w:rsidRDefault="006601A8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г. Батайск,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Сальское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шоссе, 1</w:t>
            </w:r>
          </w:p>
        </w:tc>
      </w:tr>
      <w:tr w:rsidR="0053499B" w:rsidRPr="00FB1AFD" w:rsidTr="006601A8">
        <w:trPr>
          <w:trHeight w:val="848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99B" w:rsidRDefault="0053499B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499B" w:rsidRDefault="0053499B" w:rsidP="006601A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99B">
              <w:rPr>
                <w:rFonts w:ascii="Times New Roman" w:hAnsi="Times New Roman" w:cs="Times New Roman"/>
                <w:sz w:val="24"/>
                <w:szCs w:val="24"/>
              </w:rPr>
              <w:t>Лом черных металлов (</w:t>
            </w:r>
            <w:r w:rsidR="006601A8">
              <w:rPr>
                <w:rFonts w:ascii="Times New Roman" w:hAnsi="Times New Roman" w:cs="Times New Roman"/>
                <w:sz w:val="24"/>
                <w:szCs w:val="24"/>
              </w:rPr>
              <w:t>Лиховская н/б</w:t>
            </w:r>
            <w:r w:rsidRPr="005349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9B" w:rsidRPr="006601A8" w:rsidRDefault="006601A8" w:rsidP="00BB2D0C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1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99B">
              <w:rPr>
                <w:rFonts w:ascii="Times New Roman" w:hAnsi="Times New Roman" w:cs="Times New Roman"/>
                <w:sz w:val="24"/>
                <w:szCs w:val="24"/>
              </w:rPr>
              <w:t>,0 тонн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499B" w:rsidRPr="00FB1AFD" w:rsidRDefault="006601A8" w:rsidP="00801990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r w:rsidRPr="006601A8">
              <w:rPr>
                <w:rFonts w:ascii="Times New Roman" w:hAnsi="Times New Roman" w:cs="Times New Roman"/>
                <w:sz w:val="24"/>
                <w:szCs w:val="24"/>
              </w:rPr>
              <w:t>г. Каменс</w:t>
            </w:r>
            <w:proofErr w:type="gramStart"/>
            <w:r w:rsidRPr="006601A8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6601A8">
              <w:rPr>
                <w:rFonts w:ascii="Times New Roman" w:hAnsi="Times New Roman" w:cs="Times New Roman"/>
                <w:sz w:val="24"/>
                <w:szCs w:val="24"/>
              </w:rPr>
              <w:t xml:space="preserve"> Шахтинский, ул. Советская 112</w:t>
            </w:r>
          </w:p>
        </w:tc>
      </w:tr>
      <w:tr w:rsidR="0053499B" w:rsidRPr="00FB1AFD" w:rsidTr="006601A8">
        <w:trPr>
          <w:trHeight w:val="61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99B" w:rsidRDefault="0053499B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499B" w:rsidRDefault="0053499B" w:rsidP="006601A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99B">
              <w:rPr>
                <w:rFonts w:ascii="Times New Roman" w:hAnsi="Times New Roman" w:cs="Times New Roman"/>
                <w:sz w:val="24"/>
                <w:szCs w:val="24"/>
              </w:rPr>
              <w:t>Лом черных металлов (</w:t>
            </w:r>
            <w:r w:rsidR="006601A8">
              <w:rPr>
                <w:rFonts w:ascii="Times New Roman" w:hAnsi="Times New Roman" w:cs="Times New Roman"/>
                <w:sz w:val="24"/>
                <w:szCs w:val="24"/>
              </w:rPr>
              <w:t>Славянск-на-Кубани</w:t>
            </w:r>
            <w:r w:rsidRPr="005349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9B" w:rsidRDefault="006601A8" w:rsidP="006601A8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349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53499B">
              <w:rPr>
                <w:rFonts w:ascii="Times New Roman" w:hAnsi="Times New Roman" w:cs="Times New Roman"/>
                <w:sz w:val="24"/>
                <w:szCs w:val="24"/>
              </w:rPr>
              <w:t xml:space="preserve"> тонн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499B" w:rsidRPr="00FB1AFD" w:rsidRDefault="006601A8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601A8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г. Славянск-на-Кубани, ул. </w:t>
            </w:r>
            <w:proofErr w:type="spellStart"/>
            <w:r w:rsidRPr="006601A8">
              <w:rPr>
                <w:rFonts w:ascii="Times New Roman" w:hAnsi="Times New Roman" w:cs="Times New Roman"/>
                <w:sz w:val="24"/>
                <w:szCs w:val="24"/>
              </w:rPr>
              <w:t>Маевское</w:t>
            </w:r>
            <w:proofErr w:type="spellEnd"/>
            <w:r w:rsidRPr="006601A8">
              <w:rPr>
                <w:rFonts w:ascii="Times New Roman" w:hAnsi="Times New Roman" w:cs="Times New Roman"/>
                <w:sz w:val="24"/>
                <w:szCs w:val="24"/>
              </w:rPr>
              <w:t xml:space="preserve"> шоссе, 23</w:t>
            </w:r>
          </w:p>
        </w:tc>
      </w:tr>
      <w:tr w:rsidR="009817F0" w:rsidRPr="00FB1AFD" w:rsidTr="006601A8">
        <w:trPr>
          <w:trHeight w:val="60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871C4B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F10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9817F0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Порядок и условия оплаты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Предоплата</w:t>
            </w:r>
          </w:p>
        </w:tc>
      </w:tr>
      <w:tr w:rsidR="009817F0" w:rsidRPr="00FB1AFD" w:rsidTr="00801990">
        <w:trPr>
          <w:trHeight w:val="6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871C4B" w:rsidP="00FF5B06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F10F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9817F0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Ориентировочные сроки </w:t>
            </w:r>
            <w:r w:rsidR="00FF5B0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FB1AFD" w:rsidRDefault="006601A8" w:rsidP="006601A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Январь</w:t>
            </w:r>
            <w:r w:rsidR="00F734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март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F734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г., но в любом случае </w:t>
            </w:r>
            <w:r w:rsidR="00FF5B0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график</w:t>
            </w:r>
            <w:r w:rsidR="00442D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вывоза согласовывается с продавцом</w:t>
            </w:r>
          </w:p>
        </w:tc>
      </w:tr>
      <w:tr w:rsidR="004057DC" w:rsidRPr="00FB1AFD" w:rsidTr="00801990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FB1AFD" w:rsidRDefault="00871C4B" w:rsidP="00170E5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2D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4057DC"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170E5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Особые требования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Default="00442D49" w:rsidP="008019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9F4FC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огрузка</w:t>
            </w:r>
            <w:r w:rsidR="0050252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порезка</w:t>
            </w:r>
            <w:r w:rsidR="00C32E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транспортировка за счет Покупателя</w:t>
            </w:r>
            <w:r w:rsidR="009F4FC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9F4FC7" w:rsidRDefault="009F4FC7" w:rsidP="008019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Дата заезда на территорию и вывоза металла согласовывается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чем за два рабочих дня;</w:t>
            </w:r>
          </w:p>
          <w:p w:rsidR="009F4FC7" w:rsidRDefault="009F4FC7" w:rsidP="008019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3. Данные водителя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металловоза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сообщаются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позднее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чем за 2 рабочих дня до согласованной даты вывоза металлолома;</w:t>
            </w:r>
          </w:p>
          <w:p w:rsidR="009F4FC7" w:rsidRDefault="009F4FC7" w:rsidP="008019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4. Взвешивание порожней машины производится в день вывоза металла на поверенных весах, расположенных не далее чем </w:t>
            </w:r>
            <w:r w:rsidR="00DD48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 км от места вывоза металлолома. При этом фотография показаний весов передается представителю продавца;</w:t>
            </w:r>
          </w:p>
          <w:p w:rsidR="009F4FC7" w:rsidRPr="001E09E5" w:rsidRDefault="009F4FC7" w:rsidP="008019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5. Взвешивание груженой машины производится на тех же весах, что и взвешивание порожней в день вывоза металла. При этом фотография показаний весов передается представителю</w:t>
            </w:r>
            <w:r w:rsidR="001E09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продавца.</w:t>
            </w:r>
          </w:p>
        </w:tc>
      </w:tr>
    </w:tbl>
    <w:p w:rsidR="00A12E8E" w:rsidRPr="00AB4AD2" w:rsidRDefault="00A12E8E" w:rsidP="004057DC">
      <w:pPr>
        <w:shd w:val="clear" w:color="auto" w:fill="FFFFFF"/>
        <w:ind w:left="720"/>
        <w:rPr>
          <w:rStyle w:val="FontStyle15"/>
          <w:b/>
          <w:sz w:val="24"/>
          <w:szCs w:val="24"/>
        </w:rPr>
      </w:pPr>
    </w:p>
    <w:p w:rsidR="00DD4888" w:rsidRDefault="00DD4888" w:rsidP="004057DC">
      <w:pPr>
        <w:shd w:val="clear" w:color="auto" w:fill="FFFFFF"/>
        <w:ind w:left="720"/>
        <w:rPr>
          <w:rStyle w:val="FontStyle15"/>
          <w:b/>
          <w:sz w:val="24"/>
          <w:szCs w:val="24"/>
        </w:rPr>
      </w:pPr>
    </w:p>
    <w:p w:rsidR="004705C1" w:rsidRDefault="00CD795E" w:rsidP="004057DC">
      <w:pPr>
        <w:shd w:val="clear" w:color="auto" w:fill="FFFFFF"/>
        <w:ind w:left="720"/>
      </w:pPr>
      <w:r>
        <w:rPr>
          <w:rStyle w:val="FontStyle15"/>
          <w:b/>
          <w:sz w:val="24"/>
          <w:szCs w:val="24"/>
        </w:rPr>
        <w:t>Главный специалист отдела МТО</w:t>
      </w:r>
      <w:r>
        <w:rPr>
          <w:rStyle w:val="FontStyle15"/>
          <w:b/>
          <w:sz w:val="24"/>
          <w:szCs w:val="24"/>
        </w:rPr>
        <w:tab/>
      </w:r>
      <w:r>
        <w:rPr>
          <w:rStyle w:val="FontStyle15"/>
          <w:b/>
          <w:sz w:val="24"/>
          <w:szCs w:val="24"/>
        </w:rPr>
        <w:tab/>
      </w:r>
      <w:r>
        <w:rPr>
          <w:rStyle w:val="FontStyle15"/>
          <w:b/>
          <w:sz w:val="24"/>
          <w:szCs w:val="24"/>
        </w:rPr>
        <w:tab/>
      </w:r>
      <w:r>
        <w:rPr>
          <w:rStyle w:val="FontStyle15"/>
          <w:b/>
          <w:sz w:val="24"/>
          <w:szCs w:val="24"/>
        </w:rPr>
        <w:tab/>
      </w:r>
      <w:r w:rsidR="00B551B9">
        <w:rPr>
          <w:rStyle w:val="FontStyle15"/>
          <w:b/>
          <w:sz w:val="24"/>
          <w:szCs w:val="24"/>
        </w:rPr>
        <w:tab/>
      </w:r>
      <w:r>
        <w:rPr>
          <w:rStyle w:val="FontStyle15"/>
          <w:b/>
          <w:sz w:val="24"/>
          <w:szCs w:val="24"/>
        </w:rPr>
        <w:tab/>
      </w:r>
      <w:r w:rsidR="006601A8">
        <w:rPr>
          <w:rStyle w:val="FontStyle15"/>
          <w:b/>
          <w:sz w:val="24"/>
          <w:szCs w:val="24"/>
        </w:rPr>
        <w:t>Д.В. Ткаченко</w:t>
      </w:r>
      <w:r>
        <w:rPr>
          <w:rStyle w:val="FontStyle15"/>
          <w:b/>
          <w:sz w:val="24"/>
          <w:szCs w:val="24"/>
        </w:rPr>
        <w:t xml:space="preserve"> </w:t>
      </w:r>
    </w:p>
    <w:sectPr w:rsidR="004705C1" w:rsidSect="00B72952">
      <w:pgSz w:w="11906" w:h="16838"/>
      <w:pgMar w:top="568" w:right="849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27228"/>
    <w:multiLevelType w:val="hybridMultilevel"/>
    <w:tmpl w:val="398ABE34"/>
    <w:lvl w:ilvl="0" w:tplc="8354968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7DC"/>
    <w:rsid w:val="00031E30"/>
    <w:rsid w:val="00053D70"/>
    <w:rsid w:val="000E0C90"/>
    <w:rsid w:val="0010414F"/>
    <w:rsid w:val="00170E5C"/>
    <w:rsid w:val="001E09E5"/>
    <w:rsid w:val="00200FBF"/>
    <w:rsid w:val="00280268"/>
    <w:rsid w:val="0031173A"/>
    <w:rsid w:val="003A0DE9"/>
    <w:rsid w:val="004057DC"/>
    <w:rsid w:val="00413F72"/>
    <w:rsid w:val="00442D49"/>
    <w:rsid w:val="004705C1"/>
    <w:rsid w:val="004D0C1C"/>
    <w:rsid w:val="0050252B"/>
    <w:rsid w:val="005204F9"/>
    <w:rsid w:val="0053499B"/>
    <w:rsid w:val="00566F7E"/>
    <w:rsid w:val="00630BDA"/>
    <w:rsid w:val="006601A8"/>
    <w:rsid w:val="006629B9"/>
    <w:rsid w:val="006A6D35"/>
    <w:rsid w:val="007201BE"/>
    <w:rsid w:val="007214F7"/>
    <w:rsid w:val="00801990"/>
    <w:rsid w:val="0082117A"/>
    <w:rsid w:val="00871C4B"/>
    <w:rsid w:val="00894D26"/>
    <w:rsid w:val="008B28A4"/>
    <w:rsid w:val="00956F9A"/>
    <w:rsid w:val="009817F0"/>
    <w:rsid w:val="009F4FC7"/>
    <w:rsid w:val="00A12E8E"/>
    <w:rsid w:val="00A16C86"/>
    <w:rsid w:val="00A42332"/>
    <w:rsid w:val="00A43833"/>
    <w:rsid w:val="00A75143"/>
    <w:rsid w:val="00B03619"/>
    <w:rsid w:val="00B155ED"/>
    <w:rsid w:val="00B551B9"/>
    <w:rsid w:val="00B662AF"/>
    <w:rsid w:val="00B72952"/>
    <w:rsid w:val="00BB2D0C"/>
    <w:rsid w:val="00BC6A37"/>
    <w:rsid w:val="00BD57A9"/>
    <w:rsid w:val="00C32E75"/>
    <w:rsid w:val="00CD795E"/>
    <w:rsid w:val="00CE67B4"/>
    <w:rsid w:val="00D27B38"/>
    <w:rsid w:val="00DD4888"/>
    <w:rsid w:val="00DF10FB"/>
    <w:rsid w:val="00E02C1C"/>
    <w:rsid w:val="00F734F3"/>
    <w:rsid w:val="00FF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4057DC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2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5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1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4057DC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2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5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1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Starostenko, Alexander A.</dc:creator>
  <cp:lastModifiedBy>staff</cp:lastModifiedBy>
  <cp:revision>39</cp:revision>
  <cp:lastPrinted>2019-01-17T07:12:00Z</cp:lastPrinted>
  <dcterms:created xsi:type="dcterms:W3CDTF">2015-04-10T11:49:00Z</dcterms:created>
  <dcterms:modified xsi:type="dcterms:W3CDTF">2019-11-22T07:16:00Z</dcterms:modified>
</cp:coreProperties>
</file>